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303FE" w14:textId="77777777" w:rsidR="00FB71A0" w:rsidRPr="009B6A12" w:rsidRDefault="00FB71A0" w:rsidP="00FB71A0">
      <w:pPr>
        <w:pStyle w:val="a4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9B6A12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503D035C" w14:textId="77777777" w:rsidR="00FB71A0" w:rsidRPr="00A31616" w:rsidRDefault="00FB71A0" w:rsidP="00FB71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021C">
        <w:rPr>
          <w:rFonts w:ascii="Times New Roman" w:hAnsi="Times New Roman"/>
          <w:b/>
          <w:sz w:val="28"/>
          <w:szCs w:val="28"/>
        </w:rPr>
        <w:t xml:space="preserve">к проекту приказа </w:t>
      </w:r>
      <w:r w:rsidRPr="00770A56">
        <w:rPr>
          <w:rFonts w:ascii="Times New Roman" w:hAnsi="Times New Roman"/>
          <w:b/>
          <w:sz w:val="28"/>
          <w:szCs w:val="28"/>
        </w:rPr>
        <w:t xml:space="preserve">Министра финансов Республики Казахстан </w:t>
      </w:r>
      <w:r w:rsidRPr="00770A56">
        <w:rPr>
          <w:rFonts w:ascii="Times New Roman" w:hAnsi="Times New Roman"/>
          <w:b/>
          <w:sz w:val="28"/>
          <w:szCs w:val="28"/>
        </w:rPr>
        <w:br/>
        <w:t>«</w:t>
      </w:r>
      <w:r w:rsidRPr="00A31616">
        <w:rPr>
          <w:rFonts w:ascii="Times New Roman" w:hAnsi="Times New Roman"/>
          <w:b/>
          <w:sz w:val="28"/>
          <w:szCs w:val="28"/>
        </w:rPr>
        <w:t xml:space="preserve">О внесении изменений в Приказ Заместителя Премьер-Министра Республики Казахстан – Министра финансов Республики Казахстан </w:t>
      </w:r>
      <w:r w:rsidRPr="00A31616">
        <w:rPr>
          <w:rFonts w:ascii="Times New Roman" w:hAnsi="Times New Roman"/>
          <w:b/>
          <w:sz w:val="28"/>
          <w:szCs w:val="28"/>
        </w:rPr>
        <w:br/>
        <w:t>28 апреля 2020 года № 432  «Об утверждении Правил осуществления взаимодействия администратора с уполномоченным органом и иными лицами электронным способом»»</w:t>
      </w:r>
    </w:p>
    <w:p w14:paraId="4FB6C354" w14:textId="77777777" w:rsidR="00FB71A0" w:rsidRDefault="00FB71A0" w:rsidP="00FB71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– П</w:t>
      </w:r>
      <w:r w:rsidRPr="00890484">
        <w:rPr>
          <w:rFonts w:ascii="Times New Roman" w:hAnsi="Times New Roman"/>
          <w:sz w:val="28"/>
          <w:szCs w:val="28"/>
        </w:rPr>
        <w:t>роект)</w:t>
      </w:r>
    </w:p>
    <w:p w14:paraId="31703E5D" w14:textId="77777777" w:rsidR="00FB71A0" w:rsidRDefault="00FB71A0" w:rsidP="00FB71A0">
      <w:pPr>
        <w:spacing w:after="0" w:line="240" w:lineRule="auto"/>
        <w:jc w:val="center"/>
        <w:rPr>
          <w:b/>
          <w:sz w:val="28"/>
          <w:szCs w:val="28"/>
          <w:highlight w:val="yellow"/>
        </w:rPr>
      </w:pPr>
    </w:p>
    <w:p w14:paraId="3A154F40" w14:textId="77777777" w:rsidR="00FB71A0" w:rsidRPr="00405087" w:rsidRDefault="00FB71A0" w:rsidP="00FB71A0">
      <w:pPr>
        <w:spacing w:after="0" w:line="240" w:lineRule="auto"/>
        <w:jc w:val="center"/>
        <w:rPr>
          <w:b/>
          <w:sz w:val="28"/>
          <w:szCs w:val="28"/>
          <w:highlight w:val="yellow"/>
        </w:rPr>
      </w:pPr>
    </w:p>
    <w:p w14:paraId="5E8E1F71" w14:textId="77777777" w:rsidR="00FB71A0" w:rsidRPr="00405087" w:rsidRDefault="00FB71A0" w:rsidP="00FB71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405087">
        <w:rPr>
          <w:rFonts w:ascii="Times New Roman" w:hAnsi="Times New Roman"/>
          <w:b/>
          <w:color w:val="000000"/>
          <w:sz w:val="28"/>
          <w:szCs w:val="28"/>
          <w:lang w:val="kk-KZ"/>
        </w:rPr>
        <w:t>1</w:t>
      </w:r>
      <w:r w:rsidRPr="00405087">
        <w:rPr>
          <w:rFonts w:ascii="Times New Roman" w:hAnsi="Times New Roman"/>
          <w:color w:val="000000"/>
          <w:sz w:val="28"/>
          <w:szCs w:val="28"/>
          <w:lang w:val="kk-KZ"/>
        </w:rPr>
        <w:t>. </w:t>
      </w:r>
      <w:r w:rsidRPr="00405087">
        <w:rPr>
          <w:rFonts w:ascii="Times New Roman" w:hAnsi="Times New Roman"/>
          <w:b/>
          <w:sz w:val="28"/>
          <w:szCs w:val="28"/>
          <w:lang w:val="kk-KZ"/>
        </w:rPr>
        <w:t>Наименование государственного органа-разработчика.</w:t>
      </w:r>
    </w:p>
    <w:p w14:paraId="0D59200D" w14:textId="77777777" w:rsidR="00FB71A0" w:rsidRPr="00405087" w:rsidRDefault="00FB71A0" w:rsidP="00FB71A0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Министерство финансов Республики Казахстан.</w:t>
      </w:r>
      <w:r w:rsidRPr="0040508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F2F38B6" w14:textId="77777777" w:rsidR="00FB71A0" w:rsidRPr="00405087" w:rsidRDefault="00FB71A0" w:rsidP="00FB71A0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405087">
        <w:rPr>
          <w:rFonts w:ascii="Times New Roman" w:hAnsi="Times New Roman"/>
          <w:b/>
          <w:sz w:val="28"/>
          <w:szCs w:val="28"/>
          <w:lang w:val="kk-KZ"/>
        </w:rPr>
        <w:t>2</w:t>
      </w:r>
      <w:r w:rsidRPr="00405087">
        <w:rPr>
          <w:rFonts w:ascii="Times New Roman" w:hAnsi="Times New Roman"/>
          <w:sz w:val="28"/>
          <w:szCs w:val="28"/>
          <w:lang w:val="kk-KZ"/>
        </w:rPr>
        <w:t>. </w:t>
      </w:r>
      <w:r w:rsidRPr="00405087">
        <w:rPr>
          <w:rFonts w:ascii="Times New Roman" w:hAnsi="Times New Roman"/>
          <w:b/>
          <w:sz w:val="28"/>
          <w:szCs w:val="28"/>
          <w:lang w:val="kk-KZ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419F7B7A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54CDD">
        <w:rPr>
          <w:rFonts w:ascii="Times New Roman" w:hAnsi="Times New Roman"/>
          <w:sz w:val="28"/>
          <w:szCs w:val="28"/>
        </w:rPr>
        <w:t>Проект разработан в</w:t>
      </w:r>
      <w:r>
        <w:rPr>
          <w:rFonts w:ascii="Times New Roman" w:hAnsi="Times New Roman"/>
          <w:sz w:val="28"/>
          <w:szCs w:val="28"/>
          <w:lang w:val="kk-KZ"/>
        </w:rPr>
        <w:t xml:space="preserve"> соответствии с</w:t>
      </w:r>
      <w:r w:rsidRPr="009F50B7">
        <w:rPr>
          <w:rFonts w:ascii="Times New Roman" w:hAnsi="Times New Roman"/>
          <w:sz w:val="28"/>
          <w:szCs w:val="28"/>
        </w:rPr>
        <w:t xml:space="preserve"> </w:t>
      </w:r>
      <w:r w:rsidRPr="00BD5088">
        <w:rPr>
          <w:rFonts w:ascii="Times New Roman" w:hAnsi="Times New Roman"/>
          <w:sz w:val="28"/>
          <w:szCs w:val="28"/>
        </w:rPr>
        <w:t xml:space="preserve">Законом Республики Казахстан </w:t>
      </w:r>
      <w:r>
        <w:rPr>
          <w:rFonts w:ascii="Times New Roman" w:hAnsi="Times New Roman"/>
          <w:sz w:val="28"/>
          <w:szCs w:val="28"/>
        </w:rPr>
        <w:br/>
      </w:r>
      <w:r w:rsidRPr="00BD5088">
        <w:rPr>
          <w:rFonts w:ascii="Times New Roman" w:hAnsi="Times New Roman"/>
          <w:sz w:val="28"/>
          <w:szCs w:val="28"/>
        </w:rPr>
        <w:t xml:space="preserve">«О правовых актах», </w:t>
      </w:r>
      <w:r w:rsidRPr="00BD5088">
        <w:rPr>
          <w:rFonts w:ascii="Times New Roman" w:hAnsi="Times New Roman"/>
          <w:sz w:val="28"/>
          <w:szCs w:val="28"/>
          <w:lang w:val="kk-KZ"/>
        </w:rPr>
        <w:t xml:space="preserve">Законом Республики Казахстан </w:t>
      </w:r>
      <w:r w:rsidRPr="00BD5088">
        <w:rPr>
          <w:rFonts w:ascii="Times New Roman" w:hAnsi="Times New Roman"/>
          <w:sz w:val="28"/>
          <w:szCs w:val="28"/>
        </w:rPr>
        <w:t xml:space="preserve">«О внесении изменений и дополнений в некоторые законодательные акты Республики Казахстан по вопросам </w:t>
      </w:r>
      <w:proofErr w:type="spellStart"/>
      <w:r w:rsidRPr="00BD5088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BD5088">
        <w:rPr>
          <w:rFonts w:ascii="Times New Roman" w:hAnsi="Times New Roman"/>
          <w:sz w:val="28"/>
          <w:szCs w:val="28"/>
        </w:rPr>
        <w:t xml:space="preserve">, транспорта и предпринимательства», Законом </w:t>
      </w:r>
      <w:r>
        <w:rPr>
          <w:rFonts w:ascii="Times New Roman" w:hAnsi="Times New Roman"/>
          <w:sz w:val="28"/>
          <w:szCs w:val="28"/>
        </w:rPr>
        <w:br/>
        <w:t xml:space="preserve">«О связи» </w:t>
      </w:r>
      <w:r w:rsidRPr="00BD5088">
        <w:rPr>
          <w:rFonts w:ascii="Times New Roman" w:hAnsi="Times New Roman"/>
          <w:sz w:val="28"/>
          <w:szCs w:val="28"/>
        </w:rPr>
        <w:t>и Цифровым кодексом Республики Казахстан</w:t>
      </w:r>
      <w:r>
        <w:rPr>
          <w:rFonts w:ascii="Times New Roman" w:hAnsi="Times New Roman"/>
          <w:sz w:val="28"/>
          <w:szCs w:val="28"/>
        </w:rPr>
        <w:t>.</w:t>
      </w:r>
    </w:p>
    <w:p w14:paraId="1E50DD9A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/>
          <w:b/>
          <w:sz w:val="28"/>
          <w:szCs w:val="28"/>
          <w:lang w:val="kk-KZ"/>
        </w:rPr>
        <w:t>3. 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 </w:t>
      </w:r>
    </w:p>
    <w:p w14:paraId="1F520E1A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</w:t>
      </w:r>
      <w:r>
        <w:rPr>
          <w:rFonts w:ascii="Times New Roman" w:hAnsi="Times New Roman"/>
          <w:sz w:val="28"/>
          <w:szCs w:val="28"/>
          <w:lang w:val="kk-KZ"/>
        </w:rPr>
        <w:t>Пр</w:t>
      </w:r>
      <w:proofErr w:type="spellStart"/>
      <w:r>
        <w:rPr>
          <w:rFonts w:ascii="Times New Roman" w:hAnsi="Times New Roman"/>
          <w:sz w:val="28"/>
          <w:szCs w:val="28"/>
        </w:rPr>
        <w:t>оекта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05087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потр</w:t>
      </w:r>
      <w:r w:rsidRPr="00405087">
        <w:rPr>
          <w:rFonts w:ascii="Times New Roman" w:hAnsi="Times New Roman"/>
          <w:sz w:val="28"/>
          <w:szCs w:val="28"/>
        </w:rPr>
        <w:t>ебует</w:t>
      </w:r>
      <w:r>
        <w:rPr>
          <w:rFonts w:ascii="Times New Roman" w:hAnsi="Times New Roman"/>
          <w:sz w:val="28"/>
          <w:szCs w:val="28"/>
        </w:rPr>
        <w:t xml:space="preserve"> выделения</w:t>
      </w:r>
      <w:r w:rsidRPr="004050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финансовых средств из республиканского бюджета</w:t>
      </w:r>
      <w:r w:rsidRPr="00405087">
        <w:rPr>
          <w:rFonts w:ascii="Times New Roman" w:hAnsi="Times New Roman"/>
          <w:sz w:val="28"/>
          <w:szCs w:val="28"/>
        </w:rPr>
        <w:t>.</w:t>
      </w:r>
    </w:p>
    <w:p w14:paraId="29F3B4EB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Предполагаемые социально-экономические, правовые и (или) иные последствия в случае принятия проекта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нормативного правового акта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, а также влияние положений проекта 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нормативного правового акта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на обеспечение национальной безопасности.</w:t>
      </w:r>
    </w:p>
    <w:p w14:paraId="05705B10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Принятие 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повлечет отрицательных социально-экономических и/или правовых последствий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и не окажет влияния на обеспечение национальной безопасности</w:t>
      </w: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4262376D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5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 </w:t>
      </w:r>
      <w:r w:rsidRPr="00405087">
        <w:rPr>
          <w:rFonts w:ascii="Times New Roman" w:hAnsi="Times New Roman"/>
          <w:b/>
          <w:sz w:val="28"/>
          <w:szCs w:val="28"/>
          <w:lang w:val="kk-KZ"/>
        </w:rPr>
        <w:t>Конкретные цели и сроки ожидаемых результатов</w:t>
      </w:r>
      <w:r w:rsidRPr="00405087">
        <w:rPr>
          <w:rFonts w:ascii="Times New Roman" w:hAnsi="Times New Roman"/>
          <w:sz w:val="28"/>
          <w:szCs w:val="28"/>
          <w:lang w:val="kk-KZ"/>
        </w:rPr>
        <w:t>.</w:t>
      </w:r>
    </w:p>
    <w:p w14:paraId="4CF5166E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theme="minorBidi"/>
          <w:sz w:val="28"/>
          <w:szCs w:val="28"/>
        </w:rPr>
      </w:pPr>
      <w:r w:rsidRPr="009F50B7">
        <w:rPr>
          <w:rFonts w:ascii="Times New Roman" w:hAnsi="Times New Roman"/>
          <w:sz w:val="28"/>
          <w:szCs w:val="28"/>
          <w:lang w:val="kk-KZ"/>
        </w:rPr>
        <w:lastRenderedPageBreak/>
        <w:t xml:space="preserve">Целью проекта является изменения редакционного характера </w:t>
      </w:r>
      <w:r w:rsidRPr="009F50B7">
        <w:rPr>
          <w:rFonts w:ascii="Times New Roman" w:hAnsi="Times New Roman" w:cstheme="minorBidi"/>
          <w:sz w:val="28"/>
          <w:szCs w:val="28"/>
        </w:rPr>
        <w:t>в</w:t>
      </w:r>
      <w:r>
        <w:rPr>
          <w:rFonts w:ascii="Times New Roman" w:hAnsi="Times New Roman" w:cstheme="minorBidi"/>
          <w:sz w:val="28"/>
          <w:szCs w:val="28"/>
        </w:rPr>
        <w:t xml:space="preserve"> части</w:t>
      </w:r>
      <w:r w:rsidRPr="009F50B7">
        <w:rPr>
          <w:rFonts w:ascii="Times New Roman" w:hAnsi="Times New Roman" w:cstheme="minorBidi"/>
          <w:sz w:val="28"/>
          <w:szCs w:val="28"/>
        </w:rPr>
        <w:t xml:space="preserve"> </w:t>
      </w:r>
      <w:r>
        <w:rPr>
          <w:rFonts w:ascii="Times New Roman" w:hAnsi="Times New Roman" w:cstheme="minorBidi"/>
          <w:sz w:val="28"/>
          <w:szCs w:val="28"/>
        </w:rPr>
        <w:t>актуализация основных понятий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F50B7">
        <w:rPr>
          <w:rFonts w:ascii="Times New Roman" w:hAnsi="Times New Roman" w:cstheme="minorBidi"/>
          <w:sz w:val="28"/>
          <w:szCs w:val="28"/>
        </w:rPr>
        <w:t>замена</w:t>
      </w:r>
      <w:r>
        <w:rPr>
          <w:rFonts w:ascii="Times New Roman" w:hAnsi="Times New Roman" w:cstheme="minorBidi"/>
          <w:sz w:val="28"/>
          <w:szCs w:val="28"/>
        </w:rPr>
        <w:t xml:space="preserve"> слов </w:t>
      </w:r>
      <w:r w:rsidRPr="009F50B7">
        <w:rPr>
          <w:rFonts w:ascii="Times New Roman" w:hAnsi="Times New Roman" w:cstheme="minorBidi"/>
          <w:sz w:val="28"/>
          <w:szCs w:val="28"/>
        </w:rPr>
        <w:t xml:space="preserve">«информационная система» на «цифровая система», замена «информационно-коммуникационная сеть» на «сеть телекоммуникаций», уточнение определения электронной цифровой подписи, замена ссылки Закона «Об электронном документе и электронной цифровой подписи» ссылкой на Цифровой кодекс Республики Казахстан, а также </w:t>
      </w:r>
      <w:r w:rsidRPr="009F50B7">
        <w:rPr>
          <w:rFonts w:ascii="Times New Roman" w:hAnsi="Times New Roman"/>
          <w:sz w:val="28"/>
          <w:szCs w:val="28"/>
        </w:rPr>
        <w:t xml:space="preserve">внесены </w:t>
      </w:r>
      <w:r w:rsidRPr="009F50B7">
        <w:rPr>
          <w:rFonts w:ascii="Times New Roman" w:hAnsi="Times New Roman" w:cstheme="minorBidi"/>
          <w:sz w:val="28"/>
          <w:szCs w:val="28"/>
        </w:rPr>
        <w:t>редакционные правки ( исключение дат законов из преамбул).</w:t>
      </w:r>
    </w:p>
    <w:p w14:paraId="716A5EE3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/>
          <w:b/>
          <w:sz w:val="28"/>
          <w:szCs w:val="28"/>
          <w:lang w:val="kk-KZ"/>
        </w:rPr>
        <w:t>6. 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18C71E02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29D6E9CD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EC64B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7.</w:t>
      </w:r>
      <w:r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34D4245B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Соответствует. </w:t>
      </w:r>
    </w:p>
    <w:p w14:paraId="49838A74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 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</w:t>
      </w:r>
      <w:r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, влекущего такие изменеия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56636459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Проект не потребует снижения и (или) увеличения </w:t>
      </w:r>
      <w:r w:rsidRPr="00427C0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затрат субъектов частного предпринимательства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3E0D8CDD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28E1CEA8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79C1CABC" w14:textId="77777777" w:rsidR="00FB71A0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405087">
        <w:rPr>
          <w:rFonts w:ascii="Times New Roman" w:hAnsi="Times New Roman"/>
          <w:b/>
          <w:sz w:val="28"/>
          <w:szCs w:val="28"/>
        </w:rPr>
        <w:t xml:space="preserve">инистр финансов </w:t>
      </w:r>
    </w:p>
    <w:p w14:paraId="1A8B87FC" w14:textId="77777777" w:rsidR="00FB71A0" w:rsidRPr="00405087" w:rsidRDefault="00FB71A0" w:rsidP="00F2156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05087">
        <w:rPr>
          <w:rFonts w:ascii="Times New Roman" w:hAnsi="Times New Roman"/>
          <w:b/>
          <w:sz w:val="28"/>
          <w:szCs w:val="28"/>
        </w:rPr>
        <w:t xml:space="preserve">Республики Казахстан </w:t>
      </w:r>
      <w:r w:rsidRPr="00405087">
        <w:rPr>
          <w:rFonts w:ascii="Times New Roman" w:hAnsi="Times New Roman"/>
          <w:b/>
          <w:sz w:val="28"/>
          <w:szCs w:val="28"/>
        </w:rPr>
        <w:tab/>
      </w:r>
      <w:r w:rsidRPr="00405087">
        <w:rPr>
          <w:rFonts w:ascii="Times New Roman" w:hAnsi="Times New Roman"/>
          <w:b/>
          <w:sz w:val="28"/>
          <w:szCs w:val="28"/>
        </w:rPr>
        <w:tab/>
      </w:r>
      <w:r w:rsidRPr="00405087">
        <w:rPr>
          <w:rFonts w:ascii="Times New Roman" w:hAnsi="Times New Roman"/>
          <w:b/>
          <w:sz w:val="28"/>
          <w:szCs w:val="28"/>
        </w:rPr>
        <w:tab/>
      </w:r>
      <w:r w:rsidRPr="00405087">
        <w:rPr>
          <w:rFonts w:ascii="Times New Roman" w:hAnsi="Times New Roman"/>
          <w:b/>
          <w:sz w:val="28"/>
          <w:szCs w:val="28"/>
        </w:rPr>
        <w:tab/>
      </w:r>
      <w:r w:rsidRPr="00405087"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М</w:t>
      </w:r>
      <w:r w:rsidRPr="00405087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p w14:paraId="6086D415" w14:textId="77777777" w:rsidR="00FB71A0" w:rsidRDefault="00FB71A0" w:rsidP="00F2156E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sectPr w:rsidR="00FB71A0" w:rsidSect="00D4607F">
      <w:headerReference w:type="even" r:id="rId8"/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66A1E" w16cex:dateUtc="2026-01-05T11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5EF8CA" w16cid:durableId="2D066A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0C81B" w14:textId="77777777" w:rsidR="00DA1BF2" w:rsidRDefault="00DA1BF2">
      <w:pPr>
        <w:spacing w:after="0" w:line="240" w:lineRule="auto"/>
      </w:pPr>
      <w:r>
        <w:separator/>
      </w:r>
    </w:p>
  </w:endnote>
  <w:endnote w:type="continuationSeparator" w:id="0">
    <w:p w14:paraId="53B0B1F6" w14:textId="77777777" w:rsidR="00DA1BF2" w:rsidRDefault="00DA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77E2E" w14:textId="77777777" w:rsidR="00DA1BF2" w:rsidRDefault="00DA1BF2">
      <w:pPr>
        <w:spacing w:after="0" w:line="240" w:lineRule="auto"/>
      </w:pPr>
      <w:r>
        <w:separator/>
      </w:r>
    </w:p>
  </w:footnote>
  <w:footnote w:type="continuationSeparator" w:id="0">
    <w:p w14:paraId="1F873289" w14:textId="77777777" w:rsidR="00DA1BF2" w:rsidRDefault="00DA1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D3E8" w14:textId="77777777" w:rsidR="00075433" w:rsidRPr="00075433" w:rsidRDefault="001D0E8A" w:rsidP="00075433">
    <w:pPr>
      <w:pStyle w:val="a6"/>
      <w:jc w:val="center"/>
      <w:rPr>
        <w:rFonts w:ascii="Times New Roman" w:hAnsi="Times New Roman"/>
        <w:lang w:val="kk-KZ"/>
      </w:rPr>
    </w:pPr>
    <w:r w:rsidRPr="00075433">
      <w:rPr>
        <w:rFonts w:ascii="Times New Roman" w:hAnsi="Times New Roman"/>
        <w:lang w:val="kk-KZ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E713B" w14:textId="017573A5" w:rsidR="002F779E" w:rsidRPr="00D4607F" w:rsidRDefault="00D4607F" w:rsidP="00740F84">
    <w:pPr>
      <w:pStyle w:val="a6"/>
      <w:jc w:val="center"/>
      <w:rPr>
        <w:rFonts w:ascii="Times New Roman" w:hAnsi="Times New Roman"/>
        <w:sz w:val="24"/>
        <w:lang w:val="kk-KZ"/>
      </w:rPr>
    </w:pPr>
    <w:r>
      <w:rPr>
        <w:rFonts w:ascii="Times New Roman" w:hAnsi="Times New Roman"/>
        <w:sz w:val="24"/>
        <w:lang w:val="kk-KZ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00AFE"/>
    <w:multiLevelType w:val="hybridMultilevel"/>
    <w:tmpl w:val="6390065C"/>
    <w:lvl w:ilvl="0" w:tplc="78D610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E054A63"/>
    <w:multiLevelType w:val="hybridMultilevel"/>
    <w:tmpl w:val="76B456C6"/>
    <w:lvl w:ilvl="0" w:tplc="0EBEE8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1C72FD"/>
    <w:multiLevelType w:val="hybridMultilevel"/>
    <w:tmpl w:val="05A4A73E"/>
    <w:lvl w:ilvl="0" w:tplc="7C2E844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456302"/>
    <w:multiLevelType w:val="hybridMultilevel"/>
    <w:tmpl w:val="42F63E5A"/>
    <w:lvl w:ilvl="0" w:tplc="794AB1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484"/>
    <w:rsid w:val="00026D20"/>
    <w:rsid w:val="00042047"/>
    <w:rsid w:val="00051151"/>
    <w:rsid w:val="0008342E"/>
    <w:rsid w:val="00083A76"/>
    <w:rsid w:val="0008474A"/>
    <w:rsid w:val="000C0315"/>
    <w:rsid w:val="000C2840"/>
    <w:rsid w:val="000C6A26"/>
    <w:rsid w:val="000F5D07"/>
    <w:rsid w:val="001065C0"/>
    <w:rsid w:val="0011266D"/>
    <w:rsid w:val="00116ABF"/>
    <w:rsid w:val="001274E6"/>
    <w:rsid w:val="00130A2C"/>
    <w:rsid w:val="00140246"/>
    <w:rsid w:val="00144824"/>
    <w:rsid w:val="00151F66"/>
    <w:rsid w:val="001520C9"/>
    <w:rsid w:val="00192BAF"/>
    <w:rsid w:val="00194D6D"/>
    <w:rsid w:val="001A52D8"/>
    <w:rsid w:val="001A77F4"/>
    <w:rsid w:val="001B62CB"/>
    <w:rsid w:val="001C0E93"/>
    <w:rsid w:val="001C25C4"/>
    <w:rsid w:val="001C451B"/>
    <w:rsid w:val="001C4E3A"/>
    <w:rsid w:val="001C5135"/>
    <w:rsid w:val="001D0E8A"/>
    <w:rsid w:val="001D6B62"/>
    <w:rsid w:val="001F208F"/>
    <w:rsid w:val="001F2F8E"/>
    <w:rsid w:val="00240D00"/>
    <w:rsid w:val="00241C20"/>
    <w:rsid w:val="00253967"/>
    <w:rsid w:val="00260048"/>
    <w:rsid w:val="00270D49"/>
    <w:rsid w:val="00277C7D"/>
    <w:rsid w:val="00282B84"/>
    <w:rsid w:val="00286D09"/>
    <w:rsid w:val="002917A4"/>
    <w:rsid w:val="002968F1"/>
    <w:rsid w:val="002B132D"/>
    <w:rsid w:val="002D5085"/>
    <w:rsid w:val="002E124E"/>
    <w:rsid w:val="002E5E83"/>
    <w:rsid w:val="002E7A3F"/>
    <w:rsid w:val="003159F1"/>
    <w:rsid w:val="003523E1"/>
    <w:rsid w:val="00362C27"/>
    <w:rsid w:val="00366814"/>
    <w:rsid w:val="00377E48"/>
    <w:rsid w:val="00396225"/>
    <w:rsid w:val="003A4EA9"/>
    <w:rsid w:val="003A5126"/>
    <w:rsid w:val="003B1E67"/>
    <w:rsid w:val="003C099E"/>
    <w:rsid w:val="003D4282"/>
    <w:rsid w:val="003D7483"/>
    <w:rsid w:val="003E021C"/>
    <w:rsid w:val="0041755D"/>
    <w:rsid w:val="004213A3"/>
    <w:rsid w:val="004224DC"/>
    <w:rsid w:val="0042626F"/>
    <w:rsid w:val="004304AD"/>
    <w:rsid w:val="00431696"/>
    <w:rsid w:val="00451DEF"/>
    <w:rsid w:val="004525A0"/>
    <w:rsid w:val="004534CE"/>
    <w:rsid w:val="004574E1"/>
    <w:rsid w:val="00494AA4"/>
    <w:rsid w:val="004C3AE5"/>
    <w:rsid w:val="004E59AD"/>
    <w:rsid w:val="004F5F4C"/>
    <w:rsid w:val="00507D96"/>
    <w:rsid w:val="00515764"/>
    <w:rsid w:val="005302BA"/>
    <w:rsid w:val="005331EC"/>
    <w:rsid w:val="00534E07"/>
    <w:rsid w:val="00544535"/>
    <w:rsid w:val="005A2475"/>
    <w:rsid w:val="005A44AF"/>
    <w:rsid w:val="005B02DA"/>
    <w:rsid w:val="005C5465"/>
    <w:rsid w:val="005D0C23"/>
    <w:rsid w:val="005E030A"/>
    <w:rsid w:val="005E0339"/>
    <w:rsid w:val="005F1796"/>
    <w:rsid w:val="00601CCC"/>
    <w:rsid w:val="00604100"/>
    <w:rsid w:val="00606573"/>
    <w:rsid w:val="0062114B"/>
    <w:rsid w:val="00627D0A"/>
    <w:rsid w:val="00631758"/>
    <w:rsid w:val="00675236"/>
    <w:rsid w:val="006A4405"/>
    <w:rsid w:val="006B78F9"/>
    <w:rsid w:val="006E60BB"/>
    <w:rsid w:val="006F4170"/>
    <w:rsid w:val="007313E4"/>
    <w:rsid w:val="00732804"/>
    <w:rsid w:val="007410A9"/>
    <w:rsid w:val="00770A56"/>
    <w:rsid w:val="0078214C"/>
    <w:rsid w:val="00792ED7"/>
    <w:rsid w:val="00797353"/>
    <w:rsid w:val="007D5559"/>
    <w:rsid w:val="007E272D"/>
    <w:rsid w:val="007E5CFB"/>
    <w:rsid w:val="007F26A6"/>
    <w:rsid w:val="007F3141"/>
    <w:rsid w:val="00801F6D"/>
    <w:rsid w:val="00820C45"/>
    <w:rsid w:val="0082708E"/>
    <w:rsid w:val="00832E95"/>
    <w:rsid w:val="00843BE7"/>
    <w:rsid w:val="00844B70"/>
    <w:rsid w:val="00853283"/>
    <w:rsid w:val="00853C27"/>
    <w:rsid w:val="008837BD"/>
    <w:rsid w:val="00884496"/>
    <w:rsid w:val="00884E29"/>
    <w:rsid w:val="00890484"/>
    <w:rsid w:val="008A0CBA"/>
    <w:rsid w:val="008B721F"/>
    <w:rsid w:val="008E16BE"/>
    <w:rsid w:val="008E1A06"/>
    <w:rsid w:val="008E63E1"/>
    <w:rsid w:val="00926AA5"/>
    <w:rsid w:val="00934C5B"/>
    <w:rsid w:val="00935A1D"/>
    <w:rsid w:val="009A7E46"/>
    <w:rsid w:val="009B4864"/>
    <w:rsid w:val="009D14D1"/>
    <w:rsid w:val="009F50B7"/>
    <w:rsid w:val="00A10C09"/>
    <w:rsid w:val="00A167CA"/>
    <w:rsid w:val="00A33300"/>
    <w:rsid w:val="00A3626B"/>
    <w:rsid w:val="00A362D2"/>
    <w:rsid w:val="00A50E7A"/>
    <w:rsid w:val="00A5775C"/>
    <w:rsid w:val="00A77527"/>
    <w:rsid w:val="00AA3EF6"/>
    <w:rsid w:val="00AC644C"/>
    <w:rsid w:val="00AD13AF"/>
    <w:rsid w:val="00AE2D5B"/>
    <w:rsid w:val="00AF415B"/>
    <w:rsid w:val="00AF45C2"/>
    <w:rsid w:val="00AF53C4"/>
    <w:rsid w:val="00B2120F"/>
    <w:rsid w:val="00B2599A"/>
    <w:rsid w:val="00B36EBE"/>
    <w:rsid w:val="00B47862"/>
    <w:rsid w:val="00B553C8"/>
    <w:rsid w:val="00B91FDA"/>
    <w:rsid w:val="00B926CF"/>
    <w:rsid w:val="00BB4D11"/>
    <w:rsid w:val="00BC5E66"/>
    <w:rsid w:val="00BC61B1"/>
    <w:rsid w:val="00BE18DF"/>
    <w:rsid w:val="00BE3F21"/>
    <w:rsid w:val="00BF4937"/>
    <w:rsid w:val="00C01447"/>
    <w:rsid w:val="00C05E5C"/>
    <w:rsid w:val="00C124F6"/>
    <w:rsid w:val="00C41567"/>
    <w:rsid w:val="00C63498"/>
    <w:rsid w:val="00C73CA4"/>
    <w:rsid w:val="00C9041C"/>
    <w:rsid w:val="00C92450"/>
    <w:rsid w:val="00CA190F"/>
    <w:rsid w:val="00CB5350"/>
    <w:rsid w:val="00CB6D5E"/>
    <w:rsid w:val="00CD6E49"/>
    <w:rsid w:val="00CF7427"/>
    <w:rsid w:val="00D16C7F"/>
    <w:rsid w:val="00D21764"/>
    <w:rsid w:val="00D40280"/>
    <w:rsid w:val="00D46059"/>
    <w:rsid w:val="00D4607F"/>
    <w:rsid w:val="00D505A3"/>
    <w:rsid w:val="00D53662"/>
    <w:rsid w:val="00D74B13"/>
    <w:rsid w:val="00D86433"/>
    <w:rsid w:val="00DA1BF2"/>
    <w:rsid w:val="00DC03F8"/>
    <w:rsid w:val="00DD517E"/>
    <w:rsid w:val="00DE56A3"/>
    <w:rsid w:val="00DE6EBE"/>
    <w:rsid w:val="00DF637E"/>
    <w:rsid w:val="00E009A2"/>
    <w:rsid w:val="00E0228F"/>
    <w:rsid w:val="00E11158"/>
    <w:rsid w:val="00E12FD0"/>
    <w:rsid w:val="00E6038C"/>
    <w:rsid w:val="00E70C2B"/>
    <w:rsid w:val="00E76CF5"/>
    <w:rsid w:val="00E90D51"/>
    <w:rsid w:val="00ED0092"/>
    <w:rsid w:val="00ED3EDE"/>
    <w:rsid w:val="00EF1890"/>
    <w:rsid w:val="00F030C5"/>
    <w:rsid w:val="00F04D1D"/>
    <w:rsid w:val="00F07D2F"/>
    <w:rsid w:val="00F110DF"/>
    <w:rsid w:val="00F134DD"/>
    <w:rsid w:val="00F2156E"/>
    <w:rsid w:val="00F35F0A"/>
    <w:rsid w:val="00F45F96"/>
    <w:rsid w:val="00F54CDD"/>
    <w:rsid w:val="00F62F5D"/>
    <w:rsid w:val="00F65995"/>
    <w:rsid w:val="00F85D68"/>
    <w:rsid w:val="00F92730"/>
    <w:rsid w:val="00F95B0A"/>
    <w:rsid w:val="00FB71A0"/>
    <w:rsid w:val="00FC4752"/>
    <w:rsid w:val="00FE0E77"/>
    <w:rsid w:val="00FF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F4422"/>
  <w15:docId w15:val="{B19E28BA-F499-413E-8F4F-E1267177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4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16C7F"/>
    <w:pPr>
      <w:keepNext/>
      <w:spacing w:after="0" w:line="240" w:lineRule="atLeast"/>
      <w:jc w:val="center"/>
      <w:outlineLvl w:val="0"/>
    </w:pPr>
    <w:rPr>
      <w:rFonts w:ascii="Times New Roman" w:eastAsiaTheme="minorHAnsi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484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Plain Text"/>
    <w:basedOn w:val="a"/>
    <w:link w:val="a5"/>
    <w:unhideWhenUsed/>
    <w:rsid w:val="00890484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90484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90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484"/>
    <w:rPr>
      <w:rFonts w:ascii="Calibri" w:eastAsia="Calibri" w:hAnsi="Calibri" w:cs="Times New Roman"/>
    </w:rPr>
  </w:style>
  <w:style w:type="paragraph" w:customStyle="1" w:styleId="pc">
    <w:name w:val="pc"/>
    <w:basedOn w:val="a"/>
    <w:rsid w:val="008904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8904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90484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F85D68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3175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3175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3175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3175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3175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31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1758"/>
    <w:rPr>
      <w:rFonts w:ascii="Segoe UI" w:eastAsia="Calibr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rsid w:val="004574E1"/>
    <w:pPr>
      <w:ind w:left="720"/>
      <w:contextualSpacing/>
    </w:pPr>
  </w:style>
  <w:style w:type="paragraph" w:customStyle="1" w:styleId="Default">
    <w:name w:val="Default"/>
    <w:qFormat/>
    <w:rsid w:val="007E5C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C7F"/>
    <w:rPr>
      <w:rFonts w:ascii="Times New Roman" w:hAnsi="Times New Roman" w:cs="Times New Roman"/>
      <w:b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D4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60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6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B5502-8F78-402C-9BB3-8285DC882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А.Ж.</dc:creator>
  <cp:lastModifiedBy>Нургалиева Алмагуль Жанабаевна</cp:lastModifiedBy>
  <cp:revision>3</cp:revision>
  <cp:lastPrinted>2025-11-17T04:51:00Z</cp:lastPrinted>
  <dcterms:created xsi:type="dcterms:W3CDTF">2026-05-12T06:56:00Z</dcterms:created>
  <dcterms:modified xsi:type="dcterms:W3CDTF">2026-05-12T06:56:00Z</dcterms:modified>
</cp:coreProperties>
</file>